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DC" w:rsidRPr="008F3E59" w:rsidRDefault="008A48DC" w:rsidP="00BB61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3E5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445FC9">
        <w:rPr>
          <w:rFonts w:ascii="Times New Roman" w:hAnsi="Times New Roman" w:cs="Times New Roman"/>
        </w:rPr>
        <w:t xml:space="preserve">             Утверждаю</w:t>
      </w:r>
      <w:bookmarkStart w:id="0" w:name="_GoBack"/>
      <w:bookmarkEnd w:id="0"/>
    </w:p>
    <w:p w:rsidR="008A48DC" w:rsidRPr="008F3E59" w:rsidRDefault="008A48DC" w:rsidP="00BB61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3E59">
        <w:rPr>
          <w:rFonts w:ascii="Times New Roman" w:hAnsi="Times New Roman" w:cs="Times New Roman"/>
        </w:rPr>
        <w:t xml:space="preserve">                                                 </w:t>
      </w:r>
      <w:r w:rsidR="008F3E59">
        <w:rPr>
          <w:rFonts w:ascii="Times New Roman" w:hAnsi="Times New Roman" w:cs="Times New Roman"/>
        </w:rPr>
        <w:t xml:space="preserve">  </w:t>
      </w:r>
      <w:r w:rsidR="006B11B7">
        <w:rPr>
          <w:rFonts w:ascii="Times New Roman" w:hAnsi="Times New Roman" w:cs="Times New Roman"/>
        </w:rPr>
        <w:t xml:space="preserve">директор МБОУ – </w:t>
      </w:r>
      <w:proofErr w:type="spellStart"/>
      <w:r w:rsidR="006B11B7">
        <w:rPr>
          <w:rFonts w:ascii="Times New Roman" w:hAnsi="Times New Roman" w:cs="Times New Roman"/>
        </w:rPr>
        <w:t>Шадкинской</w:t>
      </w:r>
      <w:proofErr w:type="spellEnd"/>
      <w:r w:rsidRPr="008F3E59">
        <w:rPr>
          <w:rFonts w:ascii="Times New Roman" w:hAnsi="Times New Roman" w:cs="Times New Roman"/>
        </w:rPr>
        <w:t xml:space="preserve"> СОШ</w:t>
      </w:r>
    </w:p>
    <w:p w:rsidR="008A48DC" w:rsidRPr="008F3E59" w:rsidRDefault="008A48DC" w:rsidP="00BB61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3E59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8F3E59">
        <w:rPr>
          <w:rFonts w:ascii="Times New Roman" w:hAnsi="Times New Roman" w:cs="Times New Roman"/>
        </w:rPr>
        <w:t xml:space="preserve">                               </w:t>
      </w:r>
      <w:r w:rsidRPr="008F3E59">
        <w:rPr>
          <w:rFonts w:ascii="Times New Roman" w:hAnsi="Times New Roman" w:cs="Times New Roman"/>
        </w:rPr>
        <w:t xml:space="preserve">  </w:t>
      </w:r>
      <w:proofErr w:type="spellStart"/>
      <w:r w:rsidRPr="008F3E59">
        <w:rPr>
          <w:rFonts w:ascii="Times New Roman" w:hAnsi="Times New Roman" w:cs="Times New Roman"/>
        </w:rPr>
        <w:t>Тюлячинского</w:t>
      </w:r>
      <w:proofErr w:type="spellEnd"/>
      <w:r w:rsidRPr="008F3E59">
        <w:rPr>
          <w:rFonts w:ascii="Times New Roman" w:hAnsi="Times New Roman" w:cs="Times New Roman"/>
        </w:rPr>
        <w:t xml:space="preserve"> муниципального района</w:t>
      </w:r>
    </w:p>
    <w:p w:rsidR="008A48DC" w:rsidRPr="008F3E59" w:rsidRDefault="008A48DC" w:rsidP="00BB61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3E5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proofErr w:type="spellStart"/>
      <w:r w:rsidRPr="008F3E59">
        <w:rPr>
          <w:rFonts w:ascii="Times New Roman" w:hAnsi="Times New Roman" w:cs="Times New Roman"/>
        </w:rPr>
        <w:t>Ибушев</w:t>
      </w:r>
      <w:proofErr w:type="spellEnd"/>
      <w:r w:rsidRPr="008F3E59">
        <w:rPr>
          <w:rFonts w:ascii="Times New Roman" w:hAnsi="Times New Roman" w:cs="Times New Roman"/>
        </w:rPr>
        <w:t xml:space="preserve"> А.А. </w:t>
      </w:r>
    </w:p>
    <w:p w:rsidR="008A48DC" w:rsidRPr="008F3E59" w:rsidRDefault="008A48DC" w:rsidP="00BB61B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A48DC" w:rsidRPr="008F3E59" w:rsidRDefault="008A48DC" w:rsidP="00BB61B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3E59">
        <w:rPr>
          <w:rFonts w:ascii="Times New Roman" w:hAnsi="Times New Roman" w:cs="Times New Roman"/>
        </w:rPr>
        <w:t xml:space="preserve">                             </w:t>
      </w:r>
      <w:r w:rsidR="008F3E59">
        <w:rPr>
          <w:rFonts w:ascii="Times New Roman" w:hAnsi="Times New Roman" w:cs="Times New Roman"/>
        </w:rPr>
        <w:t xml:space="preserve">                        </w:t>
      </w:r>
      <w:r w:rsidRPr="008F3E59">
        <w:rPr>
          <w:rFonts w:ascii="Times New Roman" w:hAnsi="Times New Roman" w:cs="Times New Roman"/>
        </w:rPr>
        <w:t>Приказ от «____»___________</w:t>
      </w:r>
      <w:proofErr w:type="gramStart"/>
      <w:r w:rsidRPr="008F3E59">
        <w:rPr>
          <w:rFonts w:ascii="Times New Roman" w:hAnsi="Times New Roman" w:cs="Times New Roman"/>
        </w:rPr>
        <w:t>г</w:t>
      </w:r>
      <w:proofErr w:type="gramEnd"/>
      <w:r w:rsidRPr="008F3E59">
        <w:rPr>
          <w:rFonts w:ascii="Times New Roman" w:hAnsi="Times New Roman" w:cs="Times New Roman"/>
        </w:rPr>
        <w:t>.</w:t>
      </w:r>
      <w:r w:rsidR="006B11B7">
        <w:rPr>
          <w:rFonts w:ascii="Times New Roman" w:hAnsi="Times New Roman" w:cs="Times New Roman"/>
        </w:rPr>
        <w:t xml:space="preserve"> </w:t>
      </w:r>
      <w:r w:rsidR="008F3E59" w:rsidRPr="008F3E59">
        <w:rPr>
          <w:rFonts w:ascii="Times New Roman" w:hAnsi="Times New Roman" w:cs="Times New Roman"/>
        </w:rPr>
        <w:t>№</w:t>
      </w:r>
      <w:r w:rsidRPr="008F3E59">
        <w:rPr>
          <w:rFonts w:ascii="Times New Roman" w:hAnsi="Times New Roman" w:cs="Times New Roman"/>
        </w:rPr>
        <w:t xml:space="preserve">                                               </w:t>
      </w:r>
    </w:p>
    <w:p w:rsidR="008A48DC" w:rsidRDefault="008A48DC" w:rsidP="00F31B07">
      <w:pPr>
        <w:jc w:val="center"/>
        <w:rPr>
          <w:b/>
        </w:rPr>
      </w:pPr>
    </w:p>
    <w:p w:rsidR="00097D56" w:rsidRPr="008F3E59" w:rsidRDefault="00BB61B2" w:rsidP="00F31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DC0AF8" w:rsidRPr="008F3E59">
        <w:rPr>
          <w:rFonts w:ascii="Times New Roman" w:hAnsi="Times New Roman" w:cs="Times New Roman"/>
          <w:b/>
          <w:sz w:val="28"/>
          <w:szCs w:val="28"/>
        </w:rPr>
        <w:t>оложение о школьном самоуправлении</w:t>
      </w:r>
    </w:p>
    <w:p w:rsidR="00DC0AF8" w:rsidRPr="008F3E59" w:rsidRDefault="00DC0AF8" w:rsidP="00DC0AF8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5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3E59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DC0AF8" w:rsidRPr="008F3E59" w:rsidRDefault="00DC0AF8" w:rsidP="00DC0A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 xml:space="preserve">Современный социальный заказ общества определяет школу как воспитательную систему, ориентированную на формирование образованной, творческой, социально ответственной  личности, готовой включиться в обновления общества. </w:t>
      </w:r>
      <w:proofErr w:type="gramStart"/>
      <w:r w:rsidRPr="008F3E59">
        <w:rPr>
          <w:rFonts w:ascii="Times New Roman" w:hAnsi="Times New Roman" w:cs="Times New Roman"/>
          <w:sz w:val="28"/>
          <w:szCs w:val="28"/>
        </w:rPr>
        <w:t>Исходя из этого в школе возникает</w:t>
      </w:r>
      <w:proofErr w:type="gramEnd"/>
      <w:r w:rsidRPr="008F3E59">
        <w:rPr>
          <w:rFonts w:ascii="Times New Roman" w:hAnsi="Times New Roman" w:cs="Times New Roman"/>
          <w:sz w:val="28"/>
          <w:szCs w:val="28"/>
        </w:rPr>
        <w:t xml:space="preserve"> потребность в самоуправлении.</w:t>
      </w:r>
    </w:p>
    <w:p w:rsidR="00DC0AF8" w:rsidRPr="008F3E59" w:rsidRDefault="00DC0AF8" w:rsidP="00DC0A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Деятельности органов школьного самоуправления ориентировано на выполнение Закона РФ «Об образовании», типового положения об образовательном учреждении, Федерального закона «Об основных гарантиях прав ребенка в Российской Федерации»</w:t>
      </w:r>
    </w:p>
    <w:p w:rsidR="00DC0AF8" w:rsidRPr="008F3E59" w:rsidRDefault="00DC0AF8" w:rsidP="00DC0A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 xml:space="preserve">Администрация и коллектив школы признаю право учащихся на уважение и свободное выражение их собственных взглядов, мнений и убеждений, и способствуют деятельности органов школьного самоуправления. </w:t>
      </w:r>
    </w:p>
    <w:p w:rsidR="00DC0AF8" w:rsidRPr="008F3E59" w:rsidRDefault="00DC0AF8" w:rsidP="00DC0A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Деятельность школьного самоуправления ориентировано на уч</w:t>
      </w:r>
      <w:r w:rsidR="00F31B07" w:rsidRPr="008F3E59">
        <w:rPr>
          <w:rFonts w:ascii="Times New Roman" w:hAnsi="Times New Roman" w:cs="Times New Roman"/>
          <w:sz w:val="28"/>
          <w:szCs w:val="28"/>
        </w:rPr>
        <w:t xml:space="preserve">ащихся школы. </w:t>
      </w:r>
    </w:p>
    <w:p w:rsidR="00F31B07" w:rsidRPr="008F3E59" w:rsidRDefault="00F31B07" w:rsidP="00F31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5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F3E59">
        <w:rPr>
          <w:rFonts w:ascii="Times New Roman" w:hAnsi="Times New Roman" w:cs="Times New Roman"/>
          <w:b/>
          <w:sz w:val="28"/>
          <w:szCs w:val="28"/>
        </w:rPr>
        <w:t>. Цель и задачи школьного самоуправления.</w:t>
      </w:r>
    </w:p>
    <w:p w:rsidR="00F31B07" w:rsidRPr="008F3E59" w:rsidRDefault="00F31B07" w:rsidP="00F31B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 xml:space="preserve">Цель – реализация права учащихся на участие в управлении школой. </w:t>
      </w:r>
    </w:p>
    <w:p w:rsidR="00F31B07" w:rsidRPr="008F3E59" w:rsidRDefault="00F31B07" w:rsidP="00F31B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Задачи: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приобретение детьми знаний, умений и навыков управленческой деятельности;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созданий условий для получения воспитанниками опыта действий в демократическом правовом пространстве, социально значимого опыта гражданских действий;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ориентирование учащихся на коллективно-творческий поиск совместной деятельности, на развитие всех структур жизни коллектива;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воспитание ответственности, организаторских способностей, стремления к самореализации.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B07" w:rsidRPr="008F3E59" w:rsidRDefault="00F31B07" w:rsidP="00F31B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5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B11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F3E59">
        <w:rPr>
          <w:rFonts w:ascii="Times New Roman" w:hAnsi="Times New Roman" w:cs="Times New Roman"/>
          <w:b/>
          <w:sz w:val="28"/>
          <w:szCs w:val="28"/>
        </w:rPr>
        <w:t xml:space="preserve">Принципы школьного самоуправления. 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принцип сотрудничества;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принцип полноты доверия;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принцип предметной деятельности;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lastRenderedPageBreak/>
        <w:t>- принцип единого планирования;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принцип сменяемости актива;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принцип согласованности;</w:t>
      </w:r>
    </w:p>
    <w:p w:rsidR="00F31B07" w:rsidRPr="008F3E59" w:rsidRDefault="00F31B07" w:rsidP="00F31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B07" w:rsidRPr="008F3E59" w:rsidRDefault="00F31B07" w:rsidP="00F31B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5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F3E59">
        <w:rPr>
          <w:rFonts w:ascii="Times New Roman" w:hAnsi="Times New Roman" w:cs="Times New Roman"/>
          <w:b/>
          <w:sz w:val="28"/>
          <w:szCs w:val="28"/>
        </w:rPr>
        <w:t>.</w:t>
      </w:r>
      <w:r w:rsidR="003C4338" w:rsidRPr="008F3E59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8F3E59">
        <w:rPr>
          <w:rFonts w:ascii="Times New Roman" w:hAnsi="Times New Roman" w:cs="Times New Roman"/>
          <w:b/>
          <w:sz w:val="28"/>
          <w:szCs w:val="28"/>
        </w:rPr>
        <w:t>сновные черты школьного самоуправления</w:t>
      </w:r>
      <w:r w:rsidR="003C4338" w:rsidRPr="008F3E59">
        <w:rPr>
          <w:rFonts w:ascii="Times New Roman" w:hAnsi="Times New Roman" w:cs="Times New Roman"/>
          <w:b/>
          <w:sz w:val="28"/>
          <w:szCs w:val="28"/>
        </w:rPr>
        <w:t>:</w:t>
      </w:r>
    </w:p>
    <w:p w:rsidR="003C4338" w:rsidRPr="008F3E59" w:rsidRDefault="003C4338" w:rsidP="003C4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каждому делу – свой организатор, каждому сложившемуся направлению работы – орган детского самоуправления (совет, штаб, центр и т.д.);</w:t>
      </w:r>
    </w:p>
    <w:p w:rsidR="003C4338" w:rsidRPr="008F3E59" w:rsidRDefault="003C4338" w:rsidP="003C4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школьным лидерам и органам коллектива должны быть даны не мнимые и фиктивные, а действительные права и обязанности;</w:t>
      </w:r>
    </w:p>
    <w:p w:rsidR="003C4338" w:rsidRPr="008F3E59" w:rsidRDefault="003C4338" w:rsidP="003C4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 xml:space="preserve">- школьное пространство стимулирует гражданскую активность воспитанников, ставит их в активную позицию творца повседневной жизни. </w:t>
      </w:r>
    </w:p>
    <w:p w:rsidR="003C4338" w:rsidRPr="008F3E59" w:rsidRDefault="003C4338" w:rsidP="003C43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4338" w:rsidRPr="008F3E59" w:rsidRDefault="003C4338" w:rsidP="003C43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5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F3E59">
        <w:rPr>
          <w:rFonts w:ascii="Times New Roman" w:hAnsi="Times New Roman" w:cs="Times New Roman"/>
          <w:b/>
          <w:sz w:val="28"/>
          <w:szCs w:val="28"/>
        </w:rPr>
        <w:t>. Организация школьного самоуправления</w:t>
      </w:r>
    </w:p>
    <w:p w:rsidR="003C4338" w:rsidRPr="008F3E59" w:rsidRDefault="003C4338" w:rsidP="003C4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1. Структура школьного самоуправления  строится на трех уровнях: индивидуальный, ученик – класс, ученик – школа.</w:t>
      </w:r>
    </w:p>
    <w:p w:rsidR="003C4338" w:rsidRPr="008F3E59" w:rsidRDefault="003C4338" w:rsidP="003C4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 xml:space="preserve">2. На первом уровне учащийся выполняет индивидуальные поручения, участвует в выполнении групповых: чередование традиционных поручений. Второй уровень – ученическое самоуправление на уровне классных коллективов. Третий уровень – ученическое самоуправление  на уровне школьного пространства. </w:t>
      </w:r>
    </w:p>
    <w:p w:rsidR="003C4338" w:rsidRPr="008F3E59" w:rsidRDefault="003C4338" w:rsidP="003C4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 xml:space="preserve">3. Чередование традиционных поручений (ЧТП) – один из приемов коллективной организации жизни. </w:t>
      </w:r>
      <w:r w:rsidR="00CD0311" w:rsidRPr="008F3E59">
        <w:rPr>
          <w:rFonts w:ascii="Times New Roman" w:hAnsi="Times New Roman" w:cs="Times New Roman"/>
          <w:sz w:val="28"/>
          <w:szCs w:val="28"/>
        </w:rPr>
        <w:t xml:space="preserve">Представляет  собой соединение (серию) нескольких постоянных дел, которые выполняются по очереди каждым первичным (микро) коллективом для общего коллектива и для окружающих людей. </w:t>
      </w:r>
    </w:p>
    <w:p w:rsidR="00CD0311" w:rsidRPr="008F3E59" w:rsidRDefault="00CD0311" w:rsidP="003C4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 xml:space="preserve">4. Сбор детского коллектива является высшей формой самоуправления, как на уровне класса, так и на уровне школы. </w:t>
      </w:r>
    </w:p>
    <w:p w:rsidR="00CD0311" w:rsidRPr="008F3E59" w:rsidRDefault="00CD0311" w:rsidP="003C4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5. Совет девяти является выборным органом самоуправления учащихся МОУ и избирается на основе Положения и выборах членов Совета девяти и лидера.</w:t>
      </w:r>
    </w:p>
    <w:p w:rsidR="00CD0311" w:rsidRPr="008F3E59" w:rsidRDefault="00CD0311" w:rsidP="003C4338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b/>
          <w:sz w:val="28"/>
          <w:szCs w:val="28"/>
        </w:rPr>
        <w:t>6. Совет девяти действует на основе Положения о Совете девяти:</w:t>
      </w:r>
    </w:p>
    <w:p w:rsidR="00F31B07" w:rsidRPr="008F3E59" w:rsidRDefault="00CD0311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обсуждает и принимает решения по планированию деятельности на новый учебный год, вносит предложения Совет школы;</w:t>
      </w:r>
    </w:p>
    <w:p w:rsidR="00CD0311" w:rsidRPr="008F3E59" w:rsidRDefault="00CD0311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оказывает помощь учащимся детских коллективов в их организации и проведении КТД;</w:t>
      </w:r>
    </w:p>
    <w:p w:rsidR="00CD0311" w:rsidRPr="008F3E59" w:rsidRDefault="00CD0311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защищает интересы учащихся, участвует в разрешении конфликтных ситуациях между учащимися;</w:t>
      </w:r>
    </w:p>
    <w:p w:rsidR="00CD0311" w:rsidRPr="008F3E59" w:rsidRDefault="00CD0311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 xml:space="preserve">- организует </w:t>
      </w:r>
      <w:r w:rsidR="00406090" w:rsidRPr="008F3E59">
        <w:rPr>
          <w:rFonts w:ascii="Times New Roman" w:hAnsi="Times New Roman" w:cs="Times New Roman"/>
          <w:sz w:val="28"/>
          <w:szCs w:val="28"/>
        </w:rPr>
        <w:t xml:space="preserve"> работу, школьного печатного органа, информационного центра;</w:t>
      </w:r>
    </w:p>
    <w:p w:rsidR="00406090" w:rsidRPr="008F3E59" w:rsidRDefault="00406090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рассматривает предложения по награждению учащихся.</w:t>
      </w:r>
    </w:p>
    <w:p w:rsidR="00406090" w:rsidRPr="008F3E59" w:rsidRDefault="00406090" w:rsidP="00F31B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F3E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Лидер Совета девяти избирается на основе Положения о выборе членов Совета девяти и лидера. </w:t>
      </w:r>
    </w:p>
    <w:p w:rsidR="00406090" w:rsidRPr="008F3E59" w:rsidRDefault="00406090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8.  Лидер совета действует на основе Положения о Совете девяти:</w:t>
      </w:r>
    </w:p>
    <w:p w:rsidR="00406090" w:rsidRPr="008F3E59" w:rsidRDefault="00406090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созывает и проводит заседания Совета девяти;</w:t>
      </w:r>
    </w:p>
    <w:p w:rsidR="00406090" w:rsidRPr="008F3E59" w:rsidRDefault="00406090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контролирует выполнение членами Совета девяти своих обязанностей;</w:t>
      </w:r>
    </w:p>
    <w:p w:rsidR="00406090" w:rsidRPr="008F3E59" w:rsidRDefault="00406090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- принимает участие в работе Совета школы.</w:t>
      </w:r>
    </w:p>
    <w:p w:rsidR="00406090" w:rsidRPr="008F3E59" w:rsidRDefault="00406090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b/>
          <w:sz w:val="28"/>
          <w:szCs w:val="28"/>
        </w:rPr>
        <w:t>9. Школьная конференция</w:t>
      </w:r>
      <w:r w:rsidRPr="008F3E59">
        <w:rPr>
          <w:rFonts w:ascii="Times New Roman" w:hAnsi="Times New Roman" w:cs="Times New Roman"/>
          <w:sz w:val="28"/>
          <w:szCs w:val="28"/>
        </w:rPr>
        <w:t xml:space="preserve"> – орган ученического самоуправления. Конференция проводится два раза в год. Представительство на конференции обеспечивается путем выбора делегатов от каждого класса: от 5-ых и 6-ч классов по 5 делегатов; от 7-ых классов 7 делегатов; от 8-ых классов 8 делегатов; от 9 -х классов по 9 делегатов. </w:t>
      </w:r>
    </w:p>
    <w:p w:rsidR="00406090" w:rsidRPr="008F3E59" w:rsidRDefault="00406090" w:rsidP="00F31B07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b/>
          <w:sz w:val="28"/>
          <w:szCs w:val="28"/>
        </w:rPr>
        <w:t>10</w:t>
      </w:r>
      <w:r w:rsidRPr="008F3E59">
        <w:rPr>
          <w:rFonts w:ascii="Times New Roman" w:hAnsi="Times New Roman" w:cs="Times New Roman"/>
          <w:sz w:val="28"/>
          <w:szCs w:val="28"/>
        </w:rPr>
        <w:t xml:space="preserve">. Компетенция школьной конференции: обсуждение вопросов по теме конференции. </w:t>
      </w:r>
    </w:p>
    <w:p w:rsidR="00406090" w:rsidRPr="008F3E59" w:rsidRDefault="00406090" w:rsidP="00F31B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090" w:rsidRPr="008F3E59" w:rsidRDefault="00406090" w:rsidP="00406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5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8A48DC" w:rsidRPr="008F3E59">
        <w:rPr>
          <w:rFonts w:ascii="Times New Roman" w:hAnsi="Times New Roman" w:cs="Times New Roman"/>
          <w:b/>
          <w:sz w:val="28"/>
          <w:szCs w:val="28"/>
        </w:rPr>
        <w:t>. Содержание деятельности школьного самоуправления:</w:t>
      </w:r>
    </w:p>
    <w:p w:rsidR="008A48DC" w:rsidRPr="008F3E59" w:rsidRDefault="008A48DC" w:rsidP="008A48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Демократизация школы как составной части системы гражданского воспитания.</w:t>
      </w:r>
    </w:p>
    <w:p w:rsidR="008A48DC" w:rsidRPr="008F3E59" w:rsidRDefault="008A48DC" w:rsidP="008A48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 xml:space="preserve">Социальная практика. Социальные проекты. </w:t>
      </w:r>
    </w:p>
    <w:p w:rsidR="008A48DC" w:rsidRPr="008F3E59" w:rsidRDefault="008A48DC" w:rsidP="008A48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F3E59">
        <w:rPr>
          <w:rFonts w:ascii="Times New Roman" w:hAnsi="Times New Roman" w:cs="Times New Roman"/>
          <w:sz w:val="28"/>
          <w:szCs w:val="28"/>
        </w:rPr>
        <w:t xml:space="preserve">Реализация личностного потенциала в деятельности: политико-правовой; гражданско-патриотической; социально-экономической; </w:t>
      </w:r>
      <w:proofErr w:type="spellStart"/>
      <w:r w:rsidRPr="008F3E5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F3E59">
        <w:rPr>
          <w:rFonts w:ascii="Times New Roman" w:hAnsi="Times New Roman" w:cs="Times New Roman"/>
          <w:sz w:val="28"/>
          <w:szCs w:val="28"/>
        </w:rPr>
        <w:t xml:space="preserve">; ценностно-ориентировочной; общественно-значимой; экологической и т.д. </w:t>
      </w:r>
      <w:proofErr w:type="gramEnd"/>
    </w:p>
    <w:p w:rsidR="008A48DC" w:rsidRPr="008F3E59" w:rsidRDefault="008A48DC" w:rsidP="008A48D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F3E59">
        <w:rPr>
          <w:rFonts w:ascii="Times New Roman" w:hAnsi="Times New Roman" w:cs="Times New Roman"/>
          <w:sz w:val="28"/>
          <w:szCs w:val="28"/>
        </w:rPr>
        <w:t>Познание себя через коллективно-творческое дело.</w:t>
      </w:r>
    </w:p>
    <w:sectPr w:rsidR="008A48DC" w:rsidRPr="008F3E59" w:rsidSect="00DC0AF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6F51"/>
    <w:multiLevelType w:val="hybridMultilevel"/>
    <w:tmpl w:val="D37CE41E"/>
    <w:lvl w:ilvl="0" w:tplc="749E31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33FDF"/>
    <w:multiLevelType w:val="hybridMultilevel"/>
    <w:tmpl w:val="1F461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24E6E"/>
    <w:multiLevelType w:val="hybridMultilevel"/>
    <w:tmpl w:val="217AB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D372E"/>
    <w:multiLevelType w:val="hybridMultilevel"/>
    <w:tmpl w:val="8A6CC1A8"/>
    <w:lvl w:ilvl="0" w:tplc="56045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F8"/>
    <w:rsid w:val="00097D56"/>
    <w:rsid w:val="003C4338"/>
    <w:rsid w:val="00406090"/>
    <w:rsid w:val="00445FC9"/>
    <w:rsid w:val="006B11B7"/>
    <w:rsid w:val="008A48DC"/>
    <w:rsid w:val="008F3E59"/>
    <w:rsid w:val="00BB61B2"/>
    <w:rsid w:val="00CD0311"/>
    <w:rsid w:val="00DC0AF8"/>
    <w:rsid w:val="00F31B07"/>
    <w:rsid w:val="00FB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A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A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ЗИННУРОВИЧ</dc:creator>
  <cp:lastModifiedBy>Рамиль ЗИННУРОВИЧ</cp:lastModifiedBy>
  <cp:revision>8</cp:revision>
  <cp:lastPrinted>2015-10-14T06:49:00Z</cp:lastPrinted>
  <dcterms:created xsi:type="dcterms:W3CDTF">2015-10-13T16:04:00Z</dcterms:created>
  <dcterms:modified xsi:type="dcterms:W3CDTF">2017-06-18T14:55:00Z</dcterms:modified>
</cp:coreProperties>
</file>